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8D" w:rsidRDefault="001D5DDA">
      <w:r>
        <w:t>Изначально Вышестоящий Дом Изначально вышестоящего Отца.</w:t>
      </w:r>
      <w:r w:rsidR="0052754A">
        <w:t xml:space="preserve">  </w:t>
      </w:r>
    </w:p>
    <w:p w:rsidR="001D5DDA" w:rsidRDefault="001D5DDA"/>
    <w:p w:rsidR="001D5DDA" w:rsidRDefault="001D5DDA">
      <w:r>
        <w:t xml:space="preserve">                      Тезисы ИВДИВО</w:t>
      </w:r>
    </w:p>
    <w:p w:rsidR="001D5DDA" w:rsidRDefault="001D5DDA">
      <w:r>
        <w:t xml:space="preserve">Строкова Вера Евгеньевна. Аватаресса ИВО Вечного </w:t>
      </w:r>
      <w:proofErr w:type="spellStart"/>
      <w:r>
        <w:t>Сверхкосмического</w:t>
      </w:r>
      <w:proofErr w:type="spellEnd"/>
      <w:r>
        <w:t xml:space="preserve"> Образования</w:t>
      </w:r>
    </w:p>
    <w:p w:rsidR="001D5DDA" w:rsidRDefault="001D5DDA">
      <w:r>
        <w:t>Отец- Человек-Субъект</w:t>
      </w:r>
      <w:r w:rsidR="00434E9B">
        <w:t>ов ИВО ИВ АС Фадея ИВДИВО Секрет</w:t>
      </w:r>
      <w:r>
        <w:t>арь Образования ИВ АС Кут Хуми Подразделения</w:t>
      </w:r>
      <w:r w:rsidR="00434E9B">
        <w:t xml:space="preserve"> ИВДИВО</w:t>
      </w:r>
      <w:r>
        <w:t xml:space="preserve"> Самара.</w:t>
      </w:r>
    </w:p>
    <w:p w:rsidR="001D5DDA" w:rsidRPr="00042435" w:rsidRDefault="001D5DDA">
      <w:r>
        <w:t xml:space="preserve">                                                                                                                 </w:t>
      </w:r>
      <w:r>
        <w:rPr>
          <w:lang w:val="en-US"/>
        </w:rPr>
        <w:t>sve</w:t>
      </w:r>
      <w:r w:rsidRPr="00042435">
        <w:t xml:space="preserve">-1955@ </w:t>
      </w:r>
      <w:r>
        <w:rPr>
          <w:lang w:val="en-US"/>
        </w:rPr>
        <w:t>yandex</w:t>
      </w:r>
      <w:r w:rsidRPr="00042435">
        <w:t>.</w:t>
      </w:r>
      <w:proofErr w:type="spellStart"/>
      <w:r>
        <w:rPr>
          <w:lang w:val="en-US"/>
        </w:rPr>
        <w:t>ru</w:t>
      </w:r>
      <w:proofErr w:type="spellEnd"/>
    </w:p>
    <w:p w:rsidR="001D5DDA" w:rsidRDefault="001D5DDA">
      <w:r w:rsidRPr="00042435">
        <w:t xml:space="preserve">                    </w:t>
      </w:r>
      <w:r>
        <w:t>Развитие Активной позиции Гражданина Человечностью</w:t>
      </w:r>
    </w:p>
    <w:p w:rsidR="001D5DDA" w:rsidRDefault="001D5DDA"/>
    <w:p w:rsidR="001D5DDA" w:rsidRDefault="001D5DDA">
      <w:r>
        <w:t>Когда Человек появился на свет,</w:t>
      </w:r>
      <w:r w:rsidR="0052754A">
        <w:t xml:space="preserve"> всё начинается с доверия, доверия своего пути и опыта ИВО и Материи. Каждый Человек рождается с индивидуальным характером, качествами. Дальнейшее его развитие и поведение зависит от многих факторов: воспитания, нравственности, достоинства, порядочности, морали, этики, эстетики, благородства и всё это включает в себя Человечность.</w:t>
      </w:r>
    </w:p>
    <w:p w:rsidR="0052754A" w:rsidRDefault="0052754A">
      <w:r>
        <w:t>Гражданин- это нравственная позиция, выражающая в ответственности за семью, дом, Родину, способность пользоваться своими Правами и использовать обязанности в личных интересах и на благо общества.</w:t>
      </w:r>
    </w:p>
    <w:p w:rsidR="0052754A" w:rsidRDefault="0052754A">
      <w:r>
        <w:t>Одним из вопросов качественного Образования и образованности Человека</w:t>
      </w:r>
      <w:r w:rsidR="002B0DB6">
        <w:t xml:space="preserve"> с позиции наступившей эпохи является доступность и открытость как самой информации разного характера</w:t>
      </w:r>
      <w:r w:rsidR="00291122">
        <w:t xml:space="preserve"> и типа, так и возможность её свободной верификаци</w:t>
      </w:r>
      <w:r w:rsidR="0090364C">
        <w:t xml:space="preserve">и и </w:t>
      </w:r>
      <w:proofErr w:type="spellStart"/>
      <w:r w:rsidR="0090364C">
        <w:t>п</w:t>
      </w:r>
      <w:r w:rsidR="00730250">
        <w:t>ро</w:t>
      </w:r>
      <w:r w:rsidR="0090364C">
        <w:t>веряе</w:t>
      </w:r>
      <w:r w:rsidR="00291122">
        <w:t>мости</w:t>
      </w:r>
      <w:proofErr w:type="spellEnd"/>
      <w:r w:rsidR="00291122">
        <w:t xml:space="preserve"> содержания на разных уровнях использования и различными методами.</w:t>
      </w:r>
    </w:p>
    <w:p w:rsidR="00291122" w:rsidRDefault="00291122">
      <w:r>
        <w:t>Образование очень действенно, если ты изучаешь науку по- настоящему, углубляясь в их Суть. Синтез это один из видов Образования Человека</w:t>
      </w:r>
      <w:r w:rsidR="009E2C46">
        <w:t>,</w:t>
      </w:r>
      <w:r>
        <w:t xml:space="preserve"> который помогает увидеть истинный</w:t>
      </w:r>
      <w:r w:rsidR="009E2C46">
        <w:t xml:space="preserve"> путь и понять, что отсутствие О</w:t>
      </w:r>
      <w:r>
        <w:t>бразования ведёт к иллюзиям из-за обид на окружающий мир.</w:t>
      </w:r>
    </w:p>
    <w:p w:rsidR="009E2C46" w:rsidRDefault="009E2C46">
      <w:r>
        <w:t xml:space="preserve">Развитие степени Огненности используемой </w:t>
      </w:r>
      <w:r w:rsidR="0090364C">
        <w:t>человечеством информации напрямую зависит от накопления человечеством Новой Эпохи опыта эффективного отсечения и освобождения от недостоверной и заведомо ложной информации.</w:t>
      </w:r>
    </w:p>
    <w:p w:rsidR="0090364C" w:rsidRDefault="0090364C">
      <w:r>
        <w:t>Учитель – это Любовь во вне, а внутри Воля. В Новую Эпоху внутреннее в каждо</w:t>
      </w:r>
      <w:r w:rsidR="00042435">
        <w:t>м Человеке должен сложится Отец,</w:t>
      </w:r>
      <w:r>
        <w:t xml:space="preserve"> Я ЕСМЬ Отец. Это новый масштаб жизни Общества, который вдохновляет Дух. Дух Общества Образования Истиной Отца.</w:t>
      </w:r>
    </w:p>
    <w:p w:rsidR="0090364C" w:rsidRPr="001D5DDA" w:rsidRDefault="0090364C">
      <w:r>
        <w:t xml:space="preserve">                                                                          </w:t>
      </w:r>
      <w:r w:rsidR="002B715D">
        <w:t xml:space="preserve">                             27</w:t>
      </w:r>
      <w:bookmarkStart w:id="0" w:name="_GoBack"/>
      <w:bookmarkEnd w:id="0"/>
      <w:r>
        <w:t>.03.2025г.</w:t>
      </w:r>
    </w:p>
    <w:sectPr w:rsidR="0090364C" w:rsidRPr="001D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6F"/>
    <w:rsid w:val="00042435"/>
    <w:rsid w:val="001D5DDA"/>
    <w:rsid w:val="00291122"/>
    <w:rsid w:val="002B0DB6"/>
    <w:rsid w:val="002B715D"/>
    <w:rsid w:val="00434E9B"/>
    <w:rsid w:val="0052754A"/>
    <w:rsid w:val="006F0294"/>
    <w:rsid w:val="00730250"/>
    <w:rsid w:val="0090364C"/>
    <w:rsid w:val="009E2C46"/>
    <w:rsid w:val="00AE3D6F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B255"/>
  <w15:chartTrackingRefBased/>
  <w15:docId w15:val="{A8729662-BBE7-4F60-80AB-1E79102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2025-03-10T13:19:00Z</dcterms:created>
  <dcterms:modified xsi:type="dcterms:W3CDTF">2025-03-27T16:12:00Z</dcterms:modified>
</cp:coreProperties>
</file>